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7B7BE2F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C13E01">
        <w:rPr>
          <w:rFonts w:asciiTheme="minorHAnsi" w:hAnsiTheme="minorHAnsi"/>
          <w:b/>
          <w:bCs/>
        </w:rPr>
        <w:t>5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0C495055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</w:t>
      </w:r>
      <w:r w:rsidR="00C13E01">
        <w:rPr>
          <w:b/>
          <w:bCs/>
        </w:rPr>
        <w:t>5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населення</w:t>
      </w:r>
      <w:proofErr w:type="spellEnd"/>
      <w:r w:rsidRPr="001B7F6F">
        <w:rPr>
          <w:b/>
          <w:bCs/>
        </w:rPr>
        <w:t>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</w:t>
      </w:r>
      <w:proofErr w:type="spellStart"/>
      <w:r w:rsidR="001B7F6F" w:rsidRPr="001B7F6F">
        <w:rPr>
          <w:b/>
          <w:bCs/>
          <w:i/>
          <w:iCs/>
          <w:u w:val="single"/>
        </w:rPr>
        <w:t>пунктах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a,b,c</w:t>
      </w:r>
      <w:proofErr w:type="spellEnd"/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</w:t>
      </w:r>
      <w:proofErr w:type="spellStart"/>
      <w:r w:rsidR="001B7F6F" w:rsidRPr="001B7F6F">
        <w:rPr>
          <w:b/>
          <w:bCs/>
        </w:rPr>
        <w:t>особи</w:t>
      </w:r>
      <w:proofErr w:type="spellEnd"/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43A76909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7D7260">
        <w:t>6</w:t>
      </w:r>
      <w:r w:rsidR="00A91988">
        <w:t>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</w:t>
      </w:r>
      <w:proofErr w:type="spellStart"/>
      <w:r w:rsidR="004A5CB0" w:rsidRPr="004A5CB0">
        <w:t>жінок</w:t>
      </w:r>
      <w:proofErr w:type="spellEnd"/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30517381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C13E01">
        <w:rPr>
          <w:rFonts w:eastAsia="Times New Roman"/>
          <w:b/>
          <w:bCs/>
        </w:rPr>
        <w:t>5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</w:t>
      </w:r>
      <w:r w:rsidR="00C13E01">
        <w:rPr>
          <w:rFonts w:eastAsia="Times New Roman"/>
          <w:b/>
          <w:bCs/>
        </w:rPr>
        <w:t>5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lastRenderedPageBreak/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4517FD6E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7D7260">
        <w:t xml:space="preserve">2 </w:t>
      </w:r>
      <w:r w:rsidR="00C13E01">
        <w:t>676</w:t>
      </w:r>
      <w:r w:rsidR="00A91988">
        <w:t>,</w:t>
      </w:r>
      <w:r w:rsidR="00C13E01">
        <w:t>5</w:t>
      </w:r>
      <w:r w:rsidR="00A91988">
        <w:t xml:space="preserve">0 zł </w:t>
      </w:r>
      <w:r>
        <w:t xml:space="preserve">dla osoby samotnie gospodarującej oraz </w:t>
      </w:r>
      <w:r w:rsidR="00C13E01">
        <w:t>2 180,95</w:t>
      </w:r>
      <w:r w:rsidR="00A91988">
        <w:t xml:space="preserve"> </w:t>
      </w:r>
      <w:r>
        <w:t>zł w przypadku osoby w rodzinie.</w:t>
      </w:r>
      <w:r w:rsidR="006D222B">
        <w:t xml:space="preserve"> / </w:t>
      </w:r>
      <w:proofErr w:type="spellStart"/>
      <w:r w:rsidR="006D222B" w:rsidRPr="006D222B">
        <w:t>Квоти</w:t>
      </w:r>
      <w:proofErr w:type="spellEnd"/>
      <w:r w:rsidR="006D222B" w:rsidRPr="006D222B">
        <w:t xml:space="preserve"> </w:t>
      </w:r>
      <w:proofErr w:type="spellStart"/>
      <w:r w:rsidR="006D222B" w:rsidRPr="006D222B">
        <w:t>критеріїв</w:t>
      </w:r>
      <w:proofErr w:type="spellEnd"/>
      <w:r w:rsidR="006D222B" w:rsidRPr="006D222B">
        <w:t xml:space="preserve"> </w:t>
      </w:r>
      <w:proofErr w:type="spellStart"/>
      <w:r w:rsidR="006D222B" w:rsidRPr="006D222B">
        <w:t>доходу</w:t>
      </w:r>
      <w:proofErr w:type="spellEnd"/>
      <w:r w:rsidR="006D222B" w:rsidRPr="006D222B">
        <w:t xml:space="preserve"> </w:t>
      </w:r>
      <w:r w:rsidR="007D7260">
        <w:t xml:space="preserve">2 </w:t>
      </w:r>
      <w:r w:rsidR="00C13E01">
        <w:t>676</w:t>
      </w:r>
      <w:r w:rsidR="006D222B" w:rsidRPr="006D222B">
        <w:t>,</w:t>
      </w:r>
      <w:r w:rsidR="00C13E01">
        <w:t>5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Для</w:t>
      </w:r>
      <w:proofErr w:type="spellEnd"/>
      <w:r w:rsidR="006D222B" w:rsidRPr="006D222B">
        <w:t xml:space="preserve"> </w:t>
      </w:r>
      <w:proofErr w:type="spellStart"/>
      <w:r w:rsidR="006D222B" w:rsidRPr="006D222B">
        <w:t>самотньої</w:t>
      </w:r>
      <w:proofErr w:type="spellEnd"/>
      <w:r w:rsidR="006D222B" w:rsidRPr="006D222B">
        <w:t xml:space="preserve">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</w:t>
      </w:r>
      <w:proofErr w:type="spellStart"/>
      <w:r w:rsidR="006D222B" w:rsidRPr="006D222B">
        <w:t>та</w:t>
      </w:r>
      <w:proofErr w:type="spellEnd"/>
      <w:r w:rsidR="006D222B" w:rsidRPr="006D222B">
        <w:t xml:space="preserve"> </w:t>
      </w:r>
      <w:r w:rsidR="00C13E01">
        <w:t>2 180,95</w:t>
      </w:r>
      <w:r w:rsidR="006D222B" w:rsidRPr="006D222B">
        <w:t xml:space="preserve">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з </w:t>
      </w:r>
      <w:proofErr w:type="spellStart"/>
      <w:r w:rsidR="006D222B" w:rsidRPr="006D222B">
        <w:t>родиною</w:t>
      </w:r>
      <w:proofErr w:type="spellEnd"/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1150AAE5" w:rsidR="00BF1C0A" w:rsidRDefault="00DC6F17" w:rsidP="00DC6F17">
    <w:pPr>
      <w:pStyle w:val="Nagwek"/>
      <w:jc w:val="center"/>
    </w:pPr>
    <w:r>
      <w:rPr>
        <w:noProof/>
      </w:rPr>
      <w:drawing>
        <wp:inline distT="0" distB="0" distL="0" distR="0" wp14:anchorId="5EB8CCA9" wp14:editId="2F07C959">
          <wp:extent cx="3914775" cy="792346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33898" cy="796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00B1"/>
    <w:rsid w:val="00483E40"/>
    <w:rsid w:val="00484DD6"/>
    <w:rsid w:val="004A5CB0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D7260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4C7A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3E01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C6F17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B3B3F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3</cp:revision>
  <cp:lastPrinted>2014-12-04T09:10:00Z</cp:lastPrinted>
  <dcterms:created xsi:type="dcterms:W3CDTF">2025-03-10T06:53:00Z</dcterms:created>
  <dcterms:modified xsi:type="dcterms:W3CDTF">2025-03-10T06:54:00Z</dcterms:modified>
</cp:coreProperties>
</file>